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A52766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A52766">
        <w:rPr>
          <w:sz w:val="32"/>
          <w:szCs w:val="32"/>
          <w:lang w:val="nl-NL"/>
        </w:rPr>
        <w:t xml:space="preserve">Perceel </w:t>
      </w:r>
      <w:r w:rsidR="00D50297" w:rsidRPr="00A52766">
        <w:rPr>
          <w:sz w:val="32"/>
          <w:szCs w:val="32"/>
          <w:lang w:val="nl-NL"/>
        </w:rPr>
        <w:t>5a/b</w:t>
      </w:r>
      <w:r w:rsidR="00F36F56" w:rsidRPr="00A52766">
        <w:rPr>
          <w:sz w:val="32"/>
          <w:szCs w:val="32"/>
          <w:lang w:val="nl-NL"/>
        </w:rPr>
        <w:t xml:space="preserve">: </w:t>
      </w:r>
      <w:r w:rsidR="00D50297" w:rsidRPr="00A52766">
        <w:rPr>
          <w:sz w:val="32"/>
          <w:szCs w:val="32"/>
          <w:lang w:val="nl-NL"/>
        </w:rPr>
        <w:t>Terminal en operationele gebouwen</w:t>
      </w:r>
    </w:p>
    <w:p w:rsidR="00597570" w:rsidRPr="0030396C" w:rsidRDefault="00597570" w:rsidP="00597570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551"/>
        <w:gridCol w:w="1559"/>
      </w:tblGrid>
      <w:tr w:rsidR="0030396C" w:rsidRPr="0030396C" w:rsidTr="006B1431">
        <w:trPr>
          <w:trHeight w:val="624"/>
        </w:trPr>
        <w:tc>
          <w:tcPr>
            <w:tcW w:w="7508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D50297">
              <w:rPr>
                <w:rFonts w:ascii="Calibri" w:hAnsi="Calibri" w:cs="Calibri"/>
                <w:sz w:val="24"/>
                <w:szCs w:val="24"/>
              </w:rPr>
              <w:t>5</w:t>
            </w:r>
          </w:p>
          <w:p w:rsidR="0030396C" w:rsidRPr="00BC0E74" w:rsidRDefault="00F76BDC" w:rsidP="00EB4182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F76BDC">
              <w:rPr>
                <w:rFonts w:ascii="Calibri" w:hAnsi="Calibri" w:cs="Calibri"/>
                <w:b/>
                <w:i/>
                <w:sz w:val="24"/>
                <w:szCs w:val="24"/>
              </w:rPr>
              <w:t>Werken in operationeel gebied</w:t>
            </w:r>
          </w:p>
        </w:tc>
        <w:tc>
          <w:tcPr>
            <w:tcW w:w="1559" w:type="dxa"/>
            <w:shd w:val="clear" w:color="auto" w:fill="D9D9D9"/>
          </w:tcPr>
          <w:p w:rsidR="0030396C" w:rsidRPr="0030396C" w:rsidRDefault="00BD1466" w:rsidP="00D50297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</w:t>
            </w:r>
            <w:r w:rsidR="00D50297">
              <w:rPr>
                <w:rFonts w:ascii="Calibri" w:hAnsi="Calibri" w:cs="Calibri"/>
                <w:sz w:val="44"/>
                <w:szCs w:val="44"/>
              </w:rPr>
              <w:t>5</w:t>
            </w:r>
            <w:r w:rsidR="005724AC">
              <w:rPr>
                <w:rFonts w:ascii="Calibri" w:hAnsi="Calibri" w:cs="Calibri"/>
                <w:sz w:val="44"/>
                <w:szCs w:val="44"/>
              </w:rPr>
              <w:t>-K</w:t>
            </w:r>
            <w:r w:rsidR="006B1431">
              <w:rPr>
                <w:rFonts w:ascii="Calibri" w:hAnsi="Calibri" w:cs="Calibri"/>
                <w:sz w:val="44"/>
                <w:szCs w:val="44"/>
              </w:rPr>
              <w:t>10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Totale bouwkosten,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 xml:space="preserve">€ 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BC0E74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594BAB" w:rsidRPr="00594BAB">
              <w:rPr>
                <w:rFonts w:ascii="Calibri" w:hAnsi="Calibri" w:cs="Calibri"/>
                <w:sz w:val="18"/>
                <w:szCs w:val="18"/>
              </w:rPr>
              <w:t xml:space="preserve">P5 – K10 </w:t>
            </w:r>
            <w:r w:rsidR="00F76BDC" w:rsidRPr="00594BAB">
              <w:rPr>
                <w:rFonts w:ascii="Calibri" w:hAnsi="Calibri" w:cs="Calibri"/>
                <w:sz w:val="18"/>
                <w:szCs w:val="18"/>
              </w:rPr>
              <w:t>Werken in operationeel gebied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5C351F" w:rsidRDefault="00475CCA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Pr="00475CCA">
              <w:rPr>
                <w:rFonts w:asciiTheme="minorHAnsi" w:hAnsiTheme="minorHAnsi" w:cstheme="minorHAnsi"/>
                <w:sz w:val="18"/>
                <w:szCs w:val="18"/>
              </w:rPr>
              <w:t xml:space="preserve">e uitvoering </w:t>
            </w:r>
            <w:r w:rsidR="005B5B1F" w:rsidRPr="005B5B1F">
              <w:rPr>
                <w:rFonts w:asciiTheme="minorHAnsi" w:hAnsiTheme="minorHAnsi" w:cstheme="minorHAnsi"/>
                <w:sz w:val="18"/>
                <w:szCs w:val="18"/>
              </w:rPr>
              <w:t>van werken in een in bedrijf blijvend operationeel gebied waarin de processen ongestoord doorgang moeten vinden en waarvoor de overlast tot een minimum moet worden beperkt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7A4CDB">
        <w:trPr>
          <w:trHeight w:val="35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5B5B1F" w:rsidP="00220459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5B5B1F">
              <w:rPr>
                <w:rFonts w:asciiTheme="minorHAnsi" w:hAnsiTheme="minorHAnsi" w:cstheme="minorHAnsi"/>
                <w:sz w:val="18"/>
                <w:szCs w:val="18"/>
              </w:rPr>
              <w:t xml:space="preserve">Het referentieproject heeft betrekking op een utiliteitsbouwproject met een opdrachtwaarde van ten minste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€ </w:t>
            </w:r>
            <w:r w:rsidR="00220459">
              <w:rPr>
                <w:rFonts w:asciiTheme="minorHAnsi" w:hAnsiTheme="minorHAnsi" w:cstheme="minorHAnsi"/>
                <w:sz w:val="18"/>
                <w:szCs w:val="18"/>
              </w:rPr>
              <w:t xml:space="preserve">5.000.000,- </w:t>
            </w:r>
            <w:r w:rsidRPr="005B5B1F">
              <w:rPr>
                <w:rFonts w:asciiTheme="minorHAnsi" w:hAnsiTheme="minorHAnsi" w:cstheme="minorHAnsi"/>
                <w:sz w:val="18"/>
                <w:szCs w:val="18"/>
              </w:rPr>
              <w:t>exclusief BTW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D7447F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bookmarkStart w:id="0" w:name="_GoBack"/>
            <w:bookmarkEnd w:id="0"/>
            <w:r w:rsidRPr="00D7447F">
              <w:rPr>
                <w:rFonts w:ascii="Calibri" w:hAnsi="Calibri" w:cs="Calibri"/>
                <w:sz w:val="18"/>
                <w:szCs w:val="18"/>
              </w:rPr>
              <w:t>Het referentieproject is opgeleverd in de periode van 5 (vijf) jaar voorafgaand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A52766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594BAB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602BB"/>
    <w:rsid w:val="000E1FDE"/>
    <w:rsid w:val="00185413"/>
    <w:rsid w:val="00216B78"/>
    <w:rsid w:val="00220459"/>
    <w:rsid w:val="00220881"/>
    <w:rsid w:val="0029013F"/>
    <w:rsid w:val="0030396C"/>
    <w:rsid w:val="003E1A2B"/>
    <w:rsid w:val="00420682"/>
    <w:rsid w:val="00455CA0"/>
    <w:rsid w:val="00457000"/>
    <w:rsid w:val="00475CCA"/>
    <w:rsid w:val="004D124E"/>
    <w:rsid w:val="0054341E"/>
    <w:rsid w:val="00555521"/>
    <w:rsid w:val="005724AC"/>
    <w:rsid w:val="00594BAB"/>
    <w:rsid w:val="00597570"/>
    <w:rsid w:val="005B5B1F"/>
    <w:rsid w:val="005C351F"/>
    <w:rsid w:val="005D6558"/>
    <w:rsid w:val="006057E8"/>
    <w:rsid w:val="0061714F"/>
    <w:rsid w:val="00626A8C"/>
    <w:rsid w:val="00640317"/>
    <w:rsid w:val="00645A41"/>
    <w:rsid w:val="006B1431"/>
    <w:rsid w:val="006E2505"/>
    <w:rsid w:val="006F4987"/>
    <w:rsid w:val="007040FC"/>
    <w:rsid w:val="00743000"/>
    <w:rsid w:val="007938B7"/>
    <w:rsid w:val="007A4CDB"/>
    <w:rsid w:val="007B14BF"/>
    <w:rsid w:val="00810A03"/>
    <w:rsid w:val="00821E35"/>
    <w:rsid w:val="0087168D"/>
    <w:rsid w:val="008C1EE3"/>
    <w:rsid w:val="00902320"/>
    <w:rsid w:val="00965F8E"/>
    <w:rsid w:val="009810AD"/>
    <w:rsid w:val="00A17745"/>
    <w:rsid w:val="00A226BC"/>
    <w:rsid w:val="00A33230"/>
    <w:rsid w:val="00A45C9B"/>
    <w:rsid w:val="00A52766"/>
    <w:rsid w:val="00A948C6"/>
    <w:rsid w:val="00AC6BD7"/>
    <w:rsid w:val="00AF42BB"/>
    <w:rsid w:val="00B4211A"/>
    <w:rsid w:val="00B82610"/>
    <w:rsid w:val="00B96D16"/>
    <w:rsid w:val="00BC0142"/>
    <w:rsid w:val="00BC0E74"/>
    <w:rsid w:val="00BD1140"/>
    <w:rsid w:val="00BD1466"/>
    <w:rsid w:val="00BE05DD"/>
    <w:rsid w:val="00C73A84"/>
    <w:rsid w:val="00C87371"/>
    <w:rsid w:val="00CB533A"/>
    <w:rsid w:val="00D2647A"/>
    <w:rsid w:val="00D50297"/>
    <w:rsid w:val="00D67D7B"/>
    <w:rsid w:val="00D70437"/>
    <w:rsid w:val="00D7447F"/>
    <w:rsid w:val="00DC5930"/>
    <w:rsid w:val="00DE1A38"/>
    <w:rsid w:val="00E50CCC"/>
    <w:rsid w:val="00EB4182"/>
    <w:rsid w:val="00EE322E"/>
    <w:rsid w:val="00F36F56"/>
    <w:rsid w:val="00F622EC"/>
    <w:rsid w:val="00F76BDC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A34DE-0F84-4EF9-AD8B-9C62CEDFD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1CC5B185.dotm</Template>
  <TotalTime>0</TotalTime>
  <Pages>1</Pages>
  <Words>312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2017-10-25T13:15:00Z</dcterms:created>
  <dcterms:modified xsi:type="dcterms:W3CDTF">2017-10-25T19:56:00Z</dcterms:modified>
</cp:coreProperties>
</file>